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736" w:rsidRPr="004F1233" w:rsidRDefault="009A6736" w:rsidP="009A67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/>
        <w:jc w:val="center"/>
        <w:rPr>
          <w:b/>
          <w:bCs/>
        </w:rPr>
      </w:pPr>
      <w:bookmarkStart w:id="0" w:name="_Hlk41290137"/>
      <w:r w:rsidRPr="004F1233">
        <w:rPr>
          <w:b/>
          <w:bCs/>
        </w:rPr>
        <w:t>Sveučilište u Splitu</w:t>
      </w:r>
      <w:bookmarkEnd w:id="0"/>
    </w:p>
    <w:p w:rsidR="002D61A2" w:rsidRDefault="009A6736" w:rsidP="009A67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/>
        <w:jc w:val="center"/>
        <w:rPr>
          <w:b/>
          <w:bCs/>
        </w:rPr>
      </w:pPr>
      <w:r w:rsidRPr="004F1233">
        <w:rPr>
          <w:b/>
          <w:bCs/>
        </w:rPr>
        <w:t>PREDDIPLOMSKI SVEUČILIŠNI STUDIJ</w:t>
      </w:r>
      <w:r>
        <w:rPr>
          <w:b/>
          <w:bCs/>
        </w:rPr>
        <w:t xml:space="preserve"> </w:t>
      </w:r>
    </w:p>
    <w:p w:rsidR="009A6736" w:rsidRPr="004F1233" w:rsidRDefault="009A6736" w:rsidP="009A67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/>
        <w:jc w:val="center"/>
        <w:rPr>
          <w:b/>
          <w:bCs/>
        </w:rPr>
      </w:pPr>
      <w:r>
        <w:rPr>
          <w:b/>
          <w:bCs/>
        </w:rPr>
        <w:t>KOMUNIKACIJA I MEDIJI</w:t>
      </w:r>
      <w:r w:rsidRPr="004F1233">
        <w:rPr>
          <w:b/>
          <w:bCs/>
        </w:rPr>
        <w:t xml:space="preserve"> </w:t>
      </w:r>
    </w:p>
    <w:p w:rsidR="009A6736" w:rsidRDefault="009A6736" w:rsidP="009A6736">
      <w:pPr>
        <w:outlineLvl w:val="0"/>
        <w:rPr>
          <w:bCs/>
        </w:rPr>
      </w:pPr>
    </w:p>
    <w:p w:rsidR="009A6736" w:rsidRPr="00726B10" w:rsidRDefault="009A6736" w:rsidP="009A6736">
      <w:pPr>
        <w:outlineLvl w:val="0"/>
        <w:rPr>
          <w:bCs/>
        </w:rPr>
      </w:pPr>
      <w:r w:rsidRPr="004F1233">
        <w:rPr>
          <w:bCs/>
        </w:rPr>
        <w:t>Adresa Sveučilišta u Splitu:</w:t>
      </w:r>
      <w:r w:rsidRPr="004F1233">
        <w:rPr>
          <w:bCs/>
        </w:rPr>
        <w:tab/>
      </w:r>
      <w:r w:rsidRPr="004F1233">
        <w:rPr>
          <w:bCs/>
        </w:rPr>
        <w:tab/>
      </w:r>
      <w:r w:rsidRPr="00726B10">
        <w:rPr>
          <w:color w:val="222222"/>
        </w:rPr>
        <w:t>Ul</w:t>
      </w:r>
      <w:r>
        <w:rPr>
          <w:color w:val="222222"/>
        </w:rPr>
        <w:t>ica</w:t>
      </w:r>
      <w:r w:rsidRPr="00726B10">
        <w:rPr>
          <w:color w:val="222222"/>
        </w:rPr>
        <w:t xml:space="preserve"> Ruđera Boškovića </w:t>
      </w:r>
      <w:r>
        <w:rPr>
          <w:color w:val="222222"/>
        </w:rPr>
        <w:t xml:space="preserve">br. </w:t>
      </w:r>
      <w:r w:rsidRPr="00860016">
        <w:rPr>
          <w:color w:val="222222"/>
        </w:rPr>
        <w:t>31</w:t>
      </w:r>
      <w:r w:rsidRPr="00860016">
        <w:rPr>
          <w:bCs/>
        </w:rPr>
        <w:t>,</w:t>
      </w:r>
      <w:r w:rsidRPr="00726B10">
        <w:rPr>
          <w:bCs/>
        </w:rPr>
        <w:t xml:space="preserve"> 21000 Split</w:t>
      </w:r>
    </w:p>
    <w:p w:rsidR="009A6736" w:rsidRDefault="009A6736" w:rsidP="009A6736">
      <w:pPr>
        <w:spacing w:before="0"/>
        <w:rPr>
          <w:bCs/>
        </w:rPr>
      </w:pPr>
    </w:p>
    <w:p w:rsidR="009A6736" w:rsidRPr="004F1233" w:rsidRDefault="009A6736" w:rsidP="009A6736">
      <w:pPr>
        <w:spacing w:before="0"/>
        <w:rPr>
          <w:bCs/>
        </w:rPr>
      </w:pPr>
      <w:r w:rsidRPr="004F1233">
        <w:rPr>
          <w:bCs/>
        </w:rPr>
        <w:t>Tel.:</w:t>
      </w:r>
      <w:r w:rsidRPr="004F1233">
        <w:rPr>
          <w:bCs/>
        </w:rPr>
        <w:tab/>
      </w:r>
      <w:r w:rsidRPr="004F1233">
        <w:rPr>
          <w:bCs/>
        </w:rPr>
        <w:tab/>
      </w:r>
      <w:r>
        <w:rPr>
          <w:bCs/>
        </w:rPr>
        <w:tab/>
      </w:r>
      <w:r w:rsidRPr="004F1233">
        <w:rPr>
          <w:bCs/>
        </w:rPr>
        <w:t xml:space="preserve">(021) 558- </w:t>
      </w:r>
      <w:r w:rsidRPr="00F269B0">
        <w:rPr>
          <w:bCs/>
        </w:rPr>
        <w:t>2</w:t>
      </w:r>
      <w:r>
        <w:rPr>
          <w:bCs/>
        </w:rPr>
        <w:t>14</w:t>
      </w:r>
    </w:p>
    <w:p w:rsidR="009A6736" w:rsidRPr="004F1233" w:rsidRDefault="009A6736" w:rsidP="009A6736">
      <w:pPr>
        <w:spacing w:before="0"/>
        <w:rPr>
          <w:bCs/>
        </w:rPr>
      </w:pPr>
      <w:r w:rsidRPr="004F1233">
        <w:rPr>
          <w:bCs/>
        </w:rPr>
        <w:t xml:space="preserve">E – mail:     </w:t>
      </w:r>
      <w:r w:rsidRPr="004F1233">
        <w:rPr>
          <w:bCs/>
        </w:rPr>
        <w:tab/>
      </w:r>
      <w:r>
        <w:rPr>
          <w:bCs/>
        </w:rPr>
        <w:tab/>
      </w:r>
      <w:r>
        <w:rPr>
          <w:bCs/>
        </w:rPr>
        <w:t>zrinka.koludrovic</w:t>
      </w:r>
      <w:r w:rsidRPr="004F1233">
        <w:rPr>
          <w:bCs/>
        </w:rPr>
        <w:t>@unist.hr</w:t>
      </w:r>
    </w:p>
    <w:p w:rsidR="009A6736" w:rsidRPr="004F1233" w:rsidRDefault="009A6736" w:rsidP="009A6736">
      <w:pPr>
        <w:spacing w:before="0"/>
        <w:rPr>
          <w:bCs/>
        </w:rPr>
      </w:pPr>
      <w:r w:rsidRPr="004F1233">
        <w:rPr>
          <w:bCs/>
        </w:rPr>
        <w:t>URL:</w:t>
      </w:r>
      <w:r w:rsidRPr="004F1233">
        <w:rPr>
          <w:bCs/>
        </w:rPr>
        <w:tab/>
      </w:r>
      <w:r w:rsidRPr="004F1233">
        <w:rPr>
          <w:bCs/>
        </w:rPr>
        <w:tab/>
      </w:r>
      <w:r>
        <w:rPr>
          <w:bCs/>
        </w:rPr>
        <w:tab/>
      </w:r>
      <w:hyperlink r:id="rId5" w:history="1">
        <w:r w:rsidRPr="00D767BD">
          <w:rPr>
            <w:rStyle w:val="Hyperlink"/>
            <w:bCs/>
          </w:rPr>
          <w:t>www.unist.hr</w:t>
        </w:r>
      </w:hyperlink>
    </w:p>
    <w:p w:rsidR="009A6736" w:rsidRDefault="009A6736" w:rsidP="009A6736">
      <w:pPr>
        <w:spacing w:before="0"/>
        <w:rPr>
          <w:bCs/>
        </w:rPr>
      </w:pPr>
      <w:r w:rsidRPr="004F1233">
        <w:rPr>
          <w:bCs/>
        </w:rPr>
        <w:t>IBAN:</w:t>
      </w:r>
      <w:r w:rsidRPr="004F1233">
        <w:rPr>
          <w:bCs/>
        </w:rPr>
        <w:tab/>
        <w:t xml:space="preserve">      </w:t>
      </w:r>
      <w:r>
        <w:rPr>
          <w:bCs/>
        </w:rPr>
        <w:tab/>
      </w:r>
      <w:r>
        <w:rPr>
          <w:bCs/>
        </w:rPr>
        <w:tab/>
      </w:r>
      <w:r w:rsidRPr="004F1233">
        <w:rPr>
          <w:bCs/>
        </w:rPr>
        <w:t>HR0524070001100578938</w:t>
      </w:r>
    </w:p>
    <w:p w:rsidR="009A6736" w:rsidRPr="00B21AC3" w:rsidRDefault="009A6736" w:rsidP="009A6736">
      <w:pPr>
        <w:spacing w:before="0"/>
        <w:rPr>
          <w:bCs/>
        </w:rPr>
      </w:pPr>
    </w:p>
    <w:p w:rsidR="009A6736" w:rsidRPr="00BE3CB8" w:rsidRDefault="009A6736" w:rsidP="009A6736">
      <w:pPr>
        <w:pStyle w:val="ListParagraph"/>
        <w:numPr>
          <w:ilvl w:val="0"/>
          <w:numId w:val="3"/>
        </w:numPr>
        <w:spacing w:before="100"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E3CB8">
        <w:rPr>
          <w:rFonts w:ascii="Times New Roman" w:hAnsi="Times New Roman"/>
          <w:b/>
          <w:bCs/>
          <w:sz w:val="24"/>
          <w:szCs w:val="24"/>
        </w:rPr>
        <w:t xml:space="preserve">UPISNE KVOTE </w:t>
      </w:r>
    </w:p>
    <w:p w:rsidR="009A6736" w:rsidRPr="004F1233" w:rsidRDefault="009A6736" w:rsidP="009A6736">
      <w:pPr>
        <w:outlineLvl w:val="0"/>
        <w:rPr>
          <w:bCs/>
        </w:rPr>
      </w:pPr>
      <w:r w:rsidRPr="004F1233">
        <w:rPr>
          <w:bCs/>
        </w:rPr>
        <w:t xml:space="preserve">Preddiplomski sveučilišni studij </w:t>
      </w:r>
      <w:r w:rsidR="00E23452">
        <w:rPr>
          <w:bCs/>
          <w:i/>
        </w:rPr>
        <w:t>Komunikacija i mediji</w:t>
      </w:r>
      <w:r w:rsidRPr="004F1233">
        <w:rPr>
          <w:bCs/>
        </w:rPr>
        <w:t xml:space="preserve"> traje tri godine, a završetkom </w:t>
      </w:r>
      <w:r>
        <w:rPr>
          <w:bCs/>
        </w:rPr>
        <w:t xml:space="preserve"> studija </w:t>
      </w:r>
      <w:r w:rsidRPr="004F1233">
        <w:rPr>
          <w:bCs/>
        </w:rPr>
        <w:t xml:space="preserve"> stječe </w:t>
      </w:r>
      <w:r>
        <w:rPr>
          <w:bCs/>
        </w:rPr>
        <w:t xml:space="preserve"> se </w:t>
      </w:r>
      <w:r w:rsidRPr="004F1233">
        <w:rPr>
          <w:bCs/>
        </w:rPr>
        <w:t>180 ECTS bodova i akademski naziv sveučilišni prvostupnik</w:t>
      </w:r>
      <w:r w:rsidR="00E23452">
        <w:rPr>
          <w:bCs/>
        </w:rPr>
        <w:t xml:space="preserve"> komunikacije i medija</w:t>
      </w:r>
      <w:r w:rsidRPr="004F1233">
        <w:rPr>
          <w:bCs/>
        </w:rPr>
        <w:t>.</w:t>
      </w:r>
    </w:p>
    <w:p w:rsidR="009A6736" w:rsidRDefault="009A6736" w:rsidP="009A6736">
      <w:r w:rsidRPr="004F1233">
        <w:t xml:space="preserve">Upisna kvota za I. godinu preddiplomskog sveučilišnog studija </w:t>
      </w:r>
      <w:r>
        <w:t>za akademsku 2022</w:t>
      </w:r>
      <w:r w:rsidRPr="004F1233">
        <w:t>./2</w:t>
      </w:r>
      <w:r>
        <w:t>3</w:t>
      </w:r>
      <w:r w:rsidRPr="004F1233">
        <w:t xml:space="preserve">. godinu iznosi kako slijedi: </w:t>
      </w:r>
    </w:p>
    <w:p w:rsidR="009A6736" w:rsidRDefault="009A6736" w:rsidP="009A6736"/>
    <w:tbl>
      <w:tblPr>
        <w:tblW w:w="9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693"/>
        <w:gridCol w:w="2126"/>
        <w:gridCol w:w="1888"/>
      </w:tblGrid>
      <w:tr w:rsidR="009A6736" w:rsidTr="00A05827">
        <w:tc>
          <w:tcPr>
            <w:tcW w:w="2689" w:type="dxa"/>
            <w:shd w:val="clear" w:color="auto" w:fill="D0CECE"/>
          </w:tcPr>
          <w:p w:rsidR="009A6736" w:rsidRDefault="009A6736" w:rsidP="00A05827">
            <w:pPr>
              <w:jc w:val="center"/>
            </w:pPr>
            <w:r>
              <w:t>Državljani RH i ostalih EU članica s položenom državnom maturom</w:t>
            </w:r>
          </w:p>
        </w:tc>
        <w:tc>
          <w:tcPr>
            <w:tcW w:w="2693" w:type="dxa"/>
            <w:shd w:val="clear" w:color="auto" w:fill="D0CECE"/>
          </w:tcPr>
          <w:p w:rsidR="009A6736" w:rsidRDefault="009A6736" w:rsidP="00A05827">
            <w:pPr>
              <w:jc w:val="center"/>
            </w:pPr>
            <w:r>
              <w:t>Državljani RH i ostalih EU članica bez položene državne mature</w:t>
            </w:r>
          </w:p>
        </w:tc>
        <w:tc>
          <w:tcPr>
            <w:tcW w:w="2126" w:type="dxa"/>
            <w:shd w:val="clear" w:color="auto" w:fill="D0CECE"/>
          </w:tcPr>
          <w:p w:rsidR="009A6736" w:rsidRDefault="009A6736" w:rsidP="00A05827">
            <w:pPr>
              <w:jc w:val="center"/>
            </w:pPr>
            <w:r>
              <w:t xml:space="preserve">Strani državljani </w:t>
            </w:r>
          </w:p>
        </w:tc>
        <w:tc>
          <w:tcPr>
            <w:tcW w:w="1888" w:type="dxa"/>
            <w:shd w:val="clear" w:color="auto" w:fill="D0CECE"/>
          </w:tcPr>
          <w:p w:rsidR="009A6736" w:rsidRDefault="009A6736" w:rsidP="00A05827">
            <w:pPr>
              <w:jc w:val="center"/>
            </w:pPr>
            <w:r>
              <w:t>Ukupna upisna kvota</w:t>
            </w:r>
          </w:p>
        </w:tc>
      </w:tr>
      <w:tr w:rsidR="009A6736" w:rsidTr="00A05827">
        <w:tc>
          <w:tcPr>
            <w:tcW w:w="2689" w:type="dxa"/>
            <w:shd w:val="clear" w:color="auto" w:fill="auto"/>
          </w:tcPr>
          <w:p w:rsidR="009A6736" w:rsidRDefault="000A2068" w:rsidP="00A05827">
            <w:pPr>
              <w:jc w:val="center"/>
            </w:pPr>
            <w:r>
              <w:t>25</w:t>
            </w:r>
          </w:p>
        </w:tc>
        <w:tc>
          <w:tcPr>
            <w:tcW w:w="2693" w:type="dxa"/>
            <w:shd w:val="clear" w:color="auto" w:fill="auto"/>
          </w:tcPr>
          <w:p w:rsidR="009A6736" w:rsidRDefault="000A2068" w:rsidP="00A05827">
            <w:pPr>
              <w:jc w:val="center"/>
            </w:pPr>
            <w:r>
              <w:t>0</w:t>
            </w:r>
          </w:p>
        </w:tc>
        <w:tc>
          <w:tcPr>
            <w:tcW w:w="2126" w:type="dxa"/>
            <w:shd w:val="clear" w:color="auto" w:fill="auto"/>
          </w:tcPr>
          <w:p w:rsidR="009A6736" w:rsidRDefault="000A2068" w:rsidP="00A05827">
            <w:pPr>
              <w:jc w:val="center"/>
            </w:pPr>
            <w:r>
              <w:t>0</w:t>
            </w:r>
          </w:p>
        </w:tc>
        <w:tc>
          <w:tcPr>
            <w:tcW w:w="1888" w:type="dxa"/>
            <w:shd w:val="clear" w:color="auto" w:fill="auto"/>
          </w:tcPr>
          <w:p w:rsidR="009A6736" w:rsidRDefault="000A2068" w:rsidP="00A05827">
            <w:pPr>
              <w:jc w:val="center"/>
            </w:pPr>
            <w:r>
              <w:t>25</w:t>
            </w:r>
          </w:p>
        </w:tc>
      </w:tr>
    </w:tbl>
    <w:p w:rsidR="009A6736" w:rsidRPr="004F1233" w:rsidRDefault="009A6736" w:rsidP="009A6736"/>
    <w:p w:rsidR="009A6736" w:rsidRPr="00BE3CB8" w:rsidRDefault="009A6736" w:rsidP="009A6736">
      <w:pPr>
        <w:pStyle w:val="ListParagraph"/>
        <w:numPr>
          <w:ilvl w:val="0"/>
          <w:numId w:val="3"/>
        </w:numPr>
        <w:spacing w:before="100"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BE3CB8">
        <w:rPr>
          <w:rFonts w:ascii="Times New Roman" w:hAnsi="Times New Roman"/>
          <w:b/>
          <w:bCs/>
          <w:sz w:val="24"/>
          <w:szCs w:val="24"/>
        </w:rPr>
        <w:t>PRISTUPNICI S POLOŽENOM DRŽAVNOM MATUROM</w:t>
      </w:r>
    </w:p>
    <w:p w:rsidR="009A6736" w:rsidRPr="00E91767" w:rsidRDefault="009A6736" w:rsidP="009A6736">
      <w:pPr>
        <w:pStyle w:val="ListParagraph"/>
        <w:ind w:left="360"/>
        <w:outlineLvl w:val="0"/>
        <w:rPr>
          <w:bCs/>
        </w:rPr>
      </w:pPr>
    </w:p>
    <w:p w:rsidR="009A6736" w:rsidRPr="00AF37EA" w:rsidRDefault="009A6736" w:rsidP="009A6736">
      <w:pPr>
        <w:pStyle w:val="ListParagraph"/>
        <w:numPr>
          <w:ilvl w:val="0"/>
          <w:numId w:val="2"/>
        </w:numPr>
        <w:spacing w:before="100"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F37EA">
        <w:rPr>
          <w:rFonts w:ascii="Times New Roman" w:hAnsi="Times New Roman"/>
          <w:b/>
          <w:bCs/>
          <w:sz w:val="24"/>
          <w:szCs w:val="24"/>
        </w:rPr>
        <w:t xml:space="preserve"> Uvjeti upisa </w:t>
      </w:r>
    </w:p>
    <w:p w:rsidR="009A6736" w:rsidRPr="004F1233" w:rsidRDefault="009A6736" w:rsidP="009A6736">
      <w:pPr>
        <w:widowControl w:val="0"/>
        <w:tabs>
          <w:tab w:val="left" w:pos="-1440"/>
          <w:tab w:val="left" w:pos="-720"/>
          <w:tab w:val="left" w:pos="0"/>
          <w:tab w:val="left" w:pos="419"/>
          <w:tab w:val="left" w:pos="720"/>
          <w:tab w:val="left" w:pos="851"/>
        </w:tabs>
        <w:suppressAutoHyphens/>
        <w:autoSpaceDE w:val="0"/>
        <w:autoSpaceDN w:val="0"/>
        <w:spacing w:before="120"/>
        <w:rPr>
          <w:spacing w:val="-3"/>
        </w:rPr>
      </w:pPr>
      <w:r w:rsidRPr="004F1233">
        <w:rPr>
          <w:spacing w:val="-3"/>
        </w:rPr>
        <w:t xml:space="preserve">Na natječaj za upis preddiplomskog sveučilišnog </w:t>
      </w:r>
      <w:bookmarkStart w:id="1" w:name="_Hlk101534854"/>
      <w:r w:rsidRPr="004F1233">
        <w:rPr>
          <w:spacing w:val="-3"/>
        </w:rPr>
        <w:t xml:space="preserve">studija </w:t>
      </w:r>
      <w:bookmarkStart w:id="2" w:name="_Hlk101536409"/>
      <w:r w:rsidR="002C07C0">
        <w:rPr>
          <w:bCs/>
          <w:i/>
        </w:rPr>
        <w:t>K</w:t>
      </w:r>
      <w:r>
        <w:rPr>
          <w:bCs/>
          <w:i/>
        </w:rPr>
        <w:t>omunikacija</w:t>
      </w:r>
      <w:r w:rsidR="002C07C0">
        <w:rPr>
          <w:bCs/>
          <w:i/>
        </w:rPr>
        <w:t xml:space="preserve"> i mediji</w:t>
      </w:r>
      <w:r w:rsidRPr="004F1233">
        <w:rPr>
          <w:spacing w:val="-3"/>
        </w:rPr>
        <w:t xml:space="preserve"> </w:t>
      </w:r>
      <w:bookmarkEnd w:id="1"/>
      <w:bookmarkEnd w:id="2"/>
      <w:r w:rsidRPr="004F1233">
        <w:rPr>
          <w:spacing w:val="-3"/>
        </w:rPr>
        <w:t>mogu se prijaviti pristupnici koji imaju završenu četverogodišnju srednju školu i položenu državnu maturu.</w:t>
      </w:r>
    </w:p>
    <w:p w:rsidR="009A6736" w:rsidRPr="004F1233" w:rsidRDefault="009A6736" w:rsidP="009A6736">
      <w:pPr>
        <w:widowControl w:val="0"/>
        <w:tabs>
          <w:tab w:val="left" w:pos="-1440"/>
          <w:tab w:val="left" w:pos="-720"/>
          <w:tab w:val="left" w:pos="0"/>
          <w:tab w:val="left" w:pos="419"/>
          <w:tab w:val="left" w:pos="720"/>
          <w:tab w:val="left" w:pos="851"/>
        </w:tabs>
        <w:suppressAutoHyphens/>
        <w:autoSpaceDE w:val="0"/>
        <w:autoSpaceDN w:val="0"/>
        <w:spacing w:before="120"/>
        <w:rPr>
          <w:spacing w:val="-3"/>
        </w:rPr>
      </w:pPr>
      <w:r w:rsidRPr="004F1233">
        <w:rPr>
          <w:spacing w:val="-3"/>
        </w:rPr>
        <w:t xml:space="preserve">Za upis na preddiplomski sveučilišni studij </w:t>
      </w:r>
      <w:r w:rsidR="002C07C0">
        <w:rPr>
          <w:i/>
          <w:spacing w:val="-3"/>
        </w:rPr>
        <w:t>Komunikacija i mediji</w:t>
      </w:r>
      <w:r w:rsidRPr="004F1233">
        <w:rPr>
          <w:spacing w:val="-3"/>
        </w:rPr>
        <w:t xml:space="preserve"> u okviru državne mature za </w:t>
      </w:r>
      <w:r w:rsidR="002C07C0">
        <w:rPr>
          <w:spacing w:val="-3"/>
        </w:rPr>
        <w:t xml:space="preserve">predmet </w:t>
      </w:r>
      <w:r w:rsidRPr="004F1233">
        <w:rPr>
          <w:spacing w:val="-3"/>
        </w:rPr>
        <w:t xml:space="preserve">Hrvatski jezik i </w:t>
      </w:r>
      <w:r w:rsidR="002C07C0">
        <w:rPr>
          <w:spacing w:val="-3"/>
        </w:rPr>
        <w:t>predmet Strani jezik</w:t>
      </w:r>
      <w:r w:rsidRPr="004F1233">
        <w:rPr>
          <w:spacing w:val="-3"/>
        </w:rPr>
        <w:t xml:space="preserve"> zahtijeva se </w:t>
      </w:r>
      <w:r w:rsidR="002C07C0">
        <w:rPr>
          <w:spacing w:val="-3"/>
        </w:rPr>
        <w:t>A</w:t>
      </w:r>
      <w:r w:rsidRPr="004F1233">
        <w:rPr>
          <w:spacing w:val="-3"/>
        </w:rPr>
        <w:t xml:space="preserve"> razina, a za predmet </w:t>
      </w:r>
      <w:r w:rsidR="002C07C0">
        <w:rPr>
          <w:spacing w:val="-3"/>
        </w:rPr>
        <w:t>Matematika</w:t>
      </w:r>
      <w:r w:rsidRPr="004F1233">
        <w:rPr>
          <w:spacing w:val="-3"/>
        </w:rPr>
        <w:t xml:space="preserve"> </w:t>
      </w:r>
      <w:r w:rsidR="002C07C0">
        <w:rPr>
          <w:spacing w:val="-3"/>
        </w:rPr>
        <w:t>B</w:t>
      </w:r>
      <w:r w:rsidRPr="004F1233">
        <w:rPr>
          <w:spacing w:val="-3"/>
        </w:rPr>
        <w:t xml:space="preserve"> razina.</w:t>
      </w:r>
    </w:p>
    <w:p w:rsidR="009A6736" w:rsidRPr="004F1233" w:rsidRDefault="009A6736" w:rsidP="009A6736">
      <w:pPr>
        <w:autoSpaceDE w:val="0"/>
        <w:autoSpaceDN w:val="0"/>
        <w:adjustRightInd w:val="0"/>
        <w:rPr>
          <w:rFonts w:eastAsia="Calibri"/>
          <w:color w:val="000000"/>
        </w:rPr>
      </w:pPr>
      <w:r w:rsidRPr="004F1233">
        <w:rPr>
          <w:rFonts w:eastAsia="Calibri"/>
          <w:color w:val="000000"/>
        </w:rPr>
        <w:t>Pristupnicima koji su državljani zemalja članica EU, a koji su državnu maturu položili na materinjem (stranom) jeziku, umjesto predmeta Hrvatski jezik, bodovat će se uspjeh ostvaren na položenom materinjem (stranom) jeziku.</w:t>
      </w:r>
    </w:p>
    <w:p w:rsidR="009A6736" w:rsidRPr="004F1233" w:rsidRDefault="009A6736" w:rsidP="009A6736">
      <w:pPr>
        <w:autoSpaceDE w:val="0"/>
        <w:autoSpaceDN w:val="0"/>
        <w:adjustRightInd w:val="0"/>
        <w:rPr>
          <w:rFonts w:eastAsia="Calibri"/>
          <w:color w:val="000000"/>
        </w:rPr>
      </w:pPr>
      <w:r w:rsidRPr="004F1233">
        <w:rPr>
          <w:rFonts w:eastAsia="Calibri"/>
          <w:color w:val="000000"/>
        </w:rPr>
        <w:t>U slučaju da je pristupniku Engleski jezik bio jezik srednjoškolskog obrazovanja (materinji jezik), umjesto predmeta Engleski jezik vrednovat će se prvi strani jezik kojeg je pristupnik položio na državnoj maturi.</w:t>
      </w:r>
    </w:p>
    <w:p w:rsidR="009A6736" w:rsidRPr="00AF37EA" w:rsidRDefault="009A6736" w:rsidP="009A673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AF37EA">
        <w:rPr>
          <w:rFonts w:ascii="Times New Roman" w:eastAsia="Calibri" w:hAnsi="Times New Roman"/>
          <w:b/>
          <w:color w:val="000000"/>
          <w:sz w:val="24"/>
          <w:szCs w:val="24"/>
        </w:rPr>
        <w:t xml:space="preserve">Način prijave  </w:t>
      </w:r>
    </w:p>
    <w:p w:rsidR="009A6736" w:rsidRDefault="009A6736" w:rsidP="002C07C0">
      <w:pPr>
        <w:autoSpaceDE w:val="0"/>
        <w:autoSpaceDN w:val="0"/>
        <w:adjustRightInd w:val="0"/>
        <w:rPr>
          <w:bCs/>
        </w:rPr>
      </w:pPr>
      <w:r w:rsidRPr="004F1233">
        <w:rPr>
          <w:rFonts w:eastAsia="Calibri"/>
          <w:color w:val="000000"/>
        </w:rPr>
        <w:t>Prijava ispita državne mature i prijava za upis na</w:t>
      </w:r>
      <w:r>
        <w:rPr>
          <w:rFonts w:eastAsia="Calibri"/>
          <w:color w:val="000000"/>
        </w:rPr>
        <w:t xml:space="preserve"> preddiplomski sveučilišni </w:t>
      </w:r>
      <w:r w:rsidRPr="004F1233">
        <w:rPr>
          <w:rFonts w:eastAsia="Calibri"/>
          <w:color w:val="000000"/>
        </w:rPr>
        <w:t xml:space="preserve"> studij</w:t>
      </w:r>
      <w:r>
        <w:rPr>
          <w:rFonts w:eastAsia="Calibri"/>
          <w:color w:val="000000"/>
        </w:rPr>
        <w:t xml:space="preserve"> </w:t>
      </w:r>
      <w:r w:rsidR="002C07C0">
        <w:rPr>
          <w:bCs/>
          <w:i/>
        </w:rPr>
        <w:t>Komunikacija i mediji</w:t>
      </w:r>
      <w:r w:rsidRPr="004F1233">
        <w:rPr>
          <w:bCs/>
          <w:i/>
        </w:rPr>
        <w:t xml:space="preserve"> </w:t>
      </w:r>
      <w:r w:rsidRPr="004F1233">
        <w:rPr>
          <w:bCs/>
        </w:rPr>
        <w:t xml:space="preserve">Sveučilišta u Splitu obavit će se putem Nacionalnog informacijskog sustava prijava na visoka učilišta (NISpVU) kojemu se pristupa na internetskoj stranici </w:t>
      </w:r>
      <w:hyperlink r:id="rId6" w:history="1">
        <w:r w:rsidRPr="004F1233">
          <w:rPr>
            <w:bCs/>
            <w:color w:val="0000FF"/>
            <w:u w:val="single"/>
          </w:rPr>
          <w:t>www.postani-student.hr</w:t>
        </w:r>
      </w:hyperlink>
      <w:r w:rsidRPr="004F1233">
        <w:rPr>
          <w:bCs/>
        </w:rPr>
        <w:t xml:space="preserve">. </w:t>
      </w:r>
    </w:p>
    <w:p w:rsidR="002C07C0" w:rsidRDefault="002C07C0" w:rsidP="002C07C0">
      <w:pPr>
        <w:autoSpaceDE w:val="0"/>
        <w:autoSpaceDN w:val="0"/>
        <w:adjustRightInd w:val="0"/>
        <w:rPr>
          <w:bCs/>
        </w:rPr>
      </w:pPr>
    </w:p>
    <w:p w:rsidR="002C07C0" w:rsidRPr="002C07C0" w:rsidRDefault="002C07C0" w:rsidP="002C07C0">
      <w:pPr>
        <w:autoSpaceDE w:val="0"/>
        <w:autoSpaceDN w:val="0"/>
        <w:adjustRightInd w:val="0"/>
        <w:rPr>
          <w:bCs/>
        </w:rPr>
      </w:pPr>
    </w:p>
    <w:p w:rsidR="009A6736" w:rsidRPr="00BE3CB8" w:rsidRDefault="009A6736" w:rsidP="009A67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BE3CB8">
        <w:rPr>
          <w:rFonts w:ascii="Times New Roman" w:eastAsia="Calibri" w:hAnsi="Times New Roman"/>
          <w:b/>
          <w:color w:val="000000"/>
          <w:sz w:val="24"/>
          <w:szCs w:val="24"/>
        </w:rPr>
        <w:t xml:space="preserve">UPIS NA STUDIJ </w:t>
      </w:r>
    </w:p>
    <w:p w:rsidR="002C07C0" w:rsidRDefault="009A6736" w:rsidP="009A6736">
      <w:pPr>
        <w:rPr>
          <w:bCs/>
        </w:rPr>
      </w:pPr>
      <w:r w:rsidRPr="004F1233">
        <w:rPr>
          <w:bCs/>
        </w:rPr>
        <w:t>Upis pristupnika koji su ostvarili pravo na upis unutar upisne kvote obavit će se na temelju rang liste Središnjeg prijavnog ureda</w:t>
      </w:r>
      <w:r>
        <w:rPr>
          <w:bCs/>
        </w:rPr>
        <w:t xml:space="preserve"> (pristupnici s položenom državnom maturom</w:t>
      </w:r>
      <w:r w:rsidR="002D61A2">
        <w:rPr>
          <w:bCs/>
        </w:rPr>
        <w:t>)</w:t>
      </w:r>
      <w:r w:rsidR="002C07C0">
        <w:rPr>
          <w:bCs/>
        </w:rPr>
        <w:t xml:space="preserve"> </w:t>
      </w:r>
      <w:r w:rsidR="002C07C0">
        <w:rPr>
          <w:b/>
          <w:bCs/>
        </w:rPr>
        <w:t xml:space="preserve">21. </w:t>
      </w:r>
      <w:r w:rsidR="002C07C0" w:rsidRPr="002C07C0">
        <w:rPr>
          <w:b/>
          <w:bCs/>
        </w:rPr>
        <w:t>rujn</w:t>
      </w:r>
      <w:r w:rsidR="002C07C0">
        <w:rPr>
          <w:b/>
          <w:bCs/>
        </w:rPr>
        <w:t>a</w:t>
      </w:r>
      <w:r w:rsidR="002C07C0">
        <w:rPr>
          <w:bCs/>
        </w:rPr>
        <w:t xml:space="preserve"> </w:t>
      </w:r>
      <w:r w:rsidR="002C07C0">
        <w:rPr>
          <w:b/>
          <w:bCs/>
        </w:rPr>
        <w:t xml:space="preserve"> </w:t>
      </w:r>
      <w:r w:rsidRPr="00B21AC3">
        <w:rPr>
          <w:b/>
          <w:bCs/>
        </w:rPr>
        <w:t>2022. godine</w:t>
      </w:r>
      <w:r w:rsidRPr="00B21AC3">
        <w:rPr>
          <w:bCs/>
        </w:rPr>
        <w:t xml:space="preserve"> </w:t>
      </w:r>
      <w:r w:rsidR="002C07C0">
        <w:rPr>
          <w:bCs/>
        </w:rPr>
        <w:t>u vremenu od 10 – 13 sati</w:t>
      </w:r>
      <w:r w:rsidR="002D61A2">
        <w:rPr>
          <w:bCs/>
        </w:rPr>
        <w:t xml:space="preserve"> u zgradi Rektorata, Ruđera Boškovića 31, V. kat.</w:t>
      </w:r>
    </w:p>
    <w:p w:rsidR="009A6736" w:rsidRPr="00B21AC3" w:rsidRDefault="009A6736" w:rsidP="009A6736">
      <w:pPr>
        <w:rPr>
          <w:bCs/>
        </w:rPr>
      </w:pPr>
      <w:r w:rsidRPr="00B21AC3">
        <w:rPr>
          <w:bCs/>
        </w:rPr>
        <w:t xml:space="preserve">Pored upisne dokumentacije navedene u općem dijelu Natječaja, pristupnici su pri upisu dužni priložiti sljedeću dokumentaciju; </w:t>
      </w:r>
    </w:p>
    <w:p w:rsidR="009A6736" w:rsidRPr="00CD6BB8" w:rsidRDefault="009A6736" w:rsidP="009A6736">
      <w:pPr>
        <w:pStyle w:val="ListParagraph"/>
        <w:numPr>
          <w:ilvl w:val="0"/>
          <w:numId w:val="1"/>
        </w:numPr>
        <w:spacing w:before="10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D6BB8">
        <w:rPr>
          <w:rFonts w:ascii="Times New Roman" w:hAnsi="Times New Roman"/>
          <w:bCs/>
          <w:sz w:val="24"/>
          <w:szCs w:val="24"/>
        </w:rPr>
        <w:t>izvornik (original) rodnog lista ili elektronički zapis državnih matica koje su izdane preko servisa e- Građani,</w:t>
      </w:r>
    </w:p>
    <w:p w:rsidR="009A6736" w:rsidRPr="00CD6BB8" w:rsidRDefault="009A6736" w:rsidP="009A6736">
      <w:pPr>
        <w:pStyle w:val="ListParagraph"/>
        <w:numPr>
          <w:ilvl w:val="0"/>
          <w:numId w:val="1"/>
        </w:numPr>
        <w:spacing w:before="10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D6BB8">
        <w:rPr>
          <w:rFonts w:ascii="Times New Roman" w:hAnsi="Times New Roman"/>
          <w:bCs/>
          <w:sz w:val="24"/>
          <w:szCs w:val="24"/>
        </w:rPr>
        <w:t>dvije fotografije veličine 35mm x 45mm,</w:t>
      </w:r>
    </w:p>
    <w:p w:rsidR="009A6736" w:rsidRPr="00CD6BB8" w:rsidRDefault="009A6736" w:rsidP="009A6736">
      <w:pPr>
        <w:pStyle w:val="ListParagraph"/>
        <w:numPr>
          <w:ilvl w:val="0"/>
          <w:numId w:val="1"/>
        </w:numPr>
        <w:spacing w:before="10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D6BB8">
        <w:rPr>
          <w:rFonts w:ascii="Times New Roman" w:hAnsi="Times New Roman"/>
          <w:bCs/>
          <w:sz w:val="24"/>
          <w:szCs w:val="24"/>
        </w:rPr>
        <w:t>presliku važeće osobne iskaznice (ne treba je ovjeravati) uz predočenje izvornika (originala). Ako pristupnik nema važeću osobnu iskaznicu, treba donijeti potvrdu o prebivalištu,</w:t>
      </w:r>
    </w:p>
    <w:p w:rsidR="009A6736" w:rsidRPr="00CD6BB8" w:rsidRDefault="009A6736" w:rsidP="009A6736">
      <w:pPr>
        <w:pStyle w:val="ListParagraph"/>
        <w:numPr>
          <w:ilvl w:val="0"/>
          <w:numId w:val="1"/>
        </w:numPr>
        <w:spacing w:before="10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D6BB8">
        <w:rPr>
          <w:rFonts w:ascii="Times New Roman" w:hAnsi="Times New Roman"/>
          <w:bCs/>
          <w:sz w:val="24"/>
          <w:szCs w:val="24"/>
        </w:rPr>
        <w:t>uplatnica kojom se potvrđuje uplata troškova upisnine redovitih studenata*,</w:t>
      </w:r>
    </w:p>
    <w:p w:rsidR="009A6736" w:rsidRPr="00CD6BB8" w:rsidRDefault="009A6736" w:rsidP="009A6736">
      <w:pPr>
        <w:pStyle w:val="ListParagraph"/>
        <w:numPr>
          <w:ilvl w:val="0"/>
          <w:numId w:val="1"/>
        </w:numPr>
        <w:spacing w:before="10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D6BB8">
        <w:rPr>
          <w:rFonts w:ascii="Times New Roman" w:hAnsi="Times New Roman"/>
          <w:bCs/>
          <w:sz w:val="24"/>
          <w:szCs w:val="24"/>
        </w:rPr>
        <w:t>dokaz o uplati troškova školarine (pristupnici koji su ranije studirali na drugom preddiplomskom studiju i pristupnici s državljanstvom izvan EU)**.</w:t>
      </w:r>
    </w:p>
    <w:p w:rsidR="009A6736" w:rsidRPr="00AF1948" w:rsidRDefault="009A6736" w:rsidP="009A6736">
      <w:pPr>
        <w:rPr>
          <w:bCs/>
        </w:rPr>
      </w:pPr>
      <w:r w:rsidRPr="004F1233">
        <w:rPr>
          <w:bCs/>
        </w:rPr>
        <w:t>Pristupnik koji je ostvario pravo upisa, a ne upiše se u vremenu predviđenom za upis, gubi to pravo.</w:t>
      </w:r>
    </w:p>
    <w:p w:rsidR="009A6736" w:rsidRDefault="009A6736" w:rsidP="009A6736">
      <w:pPr>
        <w:spacing w:line="300" w:lineRule="atLeast"/>
        <w:jc w:val="center"/>
        <w:rPr>
          <w:b/>
          <w:color w:val="FF0000"/>
        </w:rPr>
      </w:pPr>
      <w:r>
        <w:rPr>
          <w:b/>
        </w:rPr>
        <w:t>PODATCI ZA UPLATU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9"/>
        <w:gridCol w:w="3249"/>
        <w:gridCol w:w="3658"/>
      </w:tblGrid>
      <w:tr w:rsidR="009A6736" w:rsidTr="00A05827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736" w:rsidRDefault="009A6736" w:rsidP="00A05827">
            <w:pPr>
              <w:spacing w:after="150" w:line="300" w:lineRule="atLeast"/>
              <w:jc w:val="center"/>
              <w:rPr>
                <w:b/>
                <w:color w:val="333333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736" w:rsidRDefault="009A6736" w:rsidP="00A05827">
            <w:pPr>
              <w:spacing w:after="150" w:line="300" w:lineRule="atLeast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TROŠKOVI UPISNINE*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736" w:rsidRDefault="009A6736" w:rsidP="00A05827">
            <w:pPr>
              <w:spacing w:after="150" w:line="300" w:lineRule="atLeast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TROŠKOVI ŠKOLARINE**</w:t>
            </w:r>
          </w:p>
        </w:tc>
      </w:tr>
      <w:tr w:rsidR="009A6736" w:rsidTr="00A05827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6736" w:rsidRDefault="009A6736" w:rsidP="00A05827">
            <w:pPr>
              <w:spacing w:after="150" w:line="300" w:lineRule="atLeast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PRIMATELJ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736" w:rsidRDefault="009A6736" w:rsidP="00A05827">
            <w:pPr>
              <w:spacing w:after="150" w:line="300" w:lineRule="atLeast"/>
              <w:jc w:val="center"/>
              <w:rPr>
                <w:color w:val="333333"/>
              </w:rPr>
            </w:pP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FFFFF"/>
              </w:rPr>
              <w:t xml:space="preserve">Sveučilište u Splitu, studij </w:t>
            </w:r>
            <w:r w:rsidR="002C07C0" w:rsidRPr="002C07C0">
              <w:rPr>
                <w:rFonts w:ascii="Segoe UI" w:hAnsi="Segoe UI" w:cs="Segoe UI"/>
                <w:i/>
                <w:color w:val="222222"/>
                <w:sz w:val="21"/>
                <w:szCs w:val="21"/>
                <w:shd w:val="clear" w:color="auto" w:fill="FFFFFF"/>
              </w:rPr>
              <w:t>Komunikacija i mediji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736" w:rsidRDefault="002C07C0" w:rsidP="00A05827">
            <w:pPr>
              <w:spacing w:after="150" w:line="300" w:lineRule="atLeast"/>
              <w:jc w:val="center"/>
              <w:rPr>
                <w:color w:val="333333"/>
              </w:rPr>
            </w:pP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FFFFF"/>
              </w:rPr>
              <w:t xml:space="preserve">Sveučilište u Splitu, studij </w:t>
            </w:r>
            <w:r w:rsidRPr="002C07C0">
              <w:rPr>
                <w:rFonts w:ascii="Segoe UI" w:hAnsi="Segoe UI" w:cs="Segoe UI"/>
                <w:i/>
                <w:color w:val="222222"/>
                <w:sz w:val="21"/>
                <w:szCs w:val="21"/>
                <w:shd w:val="clear" w:color="auto" w:fill="FFFFFF"/>
              </w:rPr>
              <w:t>Komunikacija i mediji</w:t>
            </w:r>
          </w:p>
        </w:tc>
      </w:tr>
      <w:tr w:rsidR="009A6736" w:rsidTr="00A05827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6736" w:rsidRDefault="009A6736" w:rsidP="00A05827">
            <w:pPr>
              <w:spacing w:after="150" w:line="300" w:lineRule="atLeast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IBAN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6736" w:rsidRDefault="009A6736" w:rsidP="00A05827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419"/>
                <w:tab w:val="left" w:pos="720"/>
              </w:tabs>
              <w:suppressAutoHyphens/>
              <w:autoSpaceDE w:val="0"/>
              <w:autoSpaceDN w:val="0"/>
              <w:spacing w:before="0" w:line="256" w:lineRule="auto"/>
              <w:ind w:right="107"/>
              <w:jc w:val="center"/>
              <w:rPr>
                <w:spacing w:val="-3"/>
                <w:w w:val="110"/>
                <w:lang w:eastAsia="en-US"/>
              </w:rPr>
            </w:pPr>
            <w:r>
              <w:rPr>
                <w:bCs/>
                <w:spacing w:val="-3"/>
              </w:rPr>
              <w:t>HR0524070001100578938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6736" w:rsidRDefault="009A6736" w:rsidP="00A05827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419"/>
                <w:tab w:val="left" w:pos="720"/>
              </w:tabs>
              <w:suppressAutoHyphens/>
              <w:autoSpaceDE w:val="0"/>
              <w:autoSpaceDN w:val="0"/>
              <w:spacing w:before="0" w:line="256" w:lineRule="auto"/>
              <w:ind w:right="107"/>
              <w:jc w:val="center"/>
              <w:rPr>
                <w:spacing w:val="-3"/>
                <w:w w:val="110"/>
                <w:lang w:eastAsia="en-US"/>
              </w:rPr>
            </w:pPr>
            <w:r>
              <w:rPr>
                <w:bCs/>
                <w:spacing w:val="-3"/>
              </w:rPr>
              <w:t>HR0524070001100578938</w:t>
            </w:r>
          </w:p>
        </w:tc>
      </w:tr>
      <w:tr w:rsidR="009A6736" w:rsidTr="00A05827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6736" w:rsidRDefault="009A6736" w:rsidP="00A05827">
            <w:pPr>
              <w:spacing w:after="150" w:line="300" w:lineRule="atLeast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MODEL I POZIV NA BROJ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736" w:rsidRDefault="009A6736" w:rsidP="00A05827">
            <w:pPr>
              <w:spacing w:after="150" w:line="300" w:lineRule="atLeast"/>
              <w:jc w:val="center"/>
              <w:rPr>
                <w:color w:val="333333"/>
              </w:rPr>
            </w:pPr>
            <w:r>
              <w:rPr>
                <w:bCs/>
              </w:rPr>
              <w:t>Model 00, Poziv na broj:</w:t>
            </w:r>
            <w:r w:rsidR="002C07C0">
              <w:rPr>
                <w:bCs/>
              </w:rPr>
              <w:t xml:space="preserve"> </w:t>
            </w:r>
            <w:r>
              <w:rPr>
                <w:bCs/>
              </w:rPr>
              <w:t>OIB studenta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736" w:rsidRDefault="009A6736" w:rsidP="00A05827">
            <w:pPr>
              <w:spacing w:after="150" w:line="300" w:lineRule="atLeast"/>
              <w:jc w:val="center"/>
              <w:rPr>
                <w:color w:val="333333"/>
              </w:rPr>
            </w:pPr>
            <w:r>
              <w:rPr>
                <w:bCs/>
              </w:rPr>
              <w:t>Model 00, Poziv na broj:</w:t>
            </w:r>
            <w:r w:rsidR="002C07C0">
              <w:rPr>
                <w:bCs/>
              </w:rPr>
              <w:t xml:space="preserve"> </w:t>
            </w:r>
            <w:r>
              <w:rPr>
                <w:bCs/>
              </w:rPr>
              <w:t>OIB studenta</w:t>
            </w:r>
          </w:p>
        </w:tc>
      </w:tr>
      <w:tr w:rsidR="009A6736" w:rsidTr="00A05827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6736" w:rsidRDefault="009A6736" w:rsidP="00A05827">
            <w:pPr>
              <w:spacing w:after="150" w:line="300" w:lineRule="atLeast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OPIS PLAĆANJA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736" w:rsidRDefault="009A6736" w:rsidP="00A05827">
            <w:pPr>
              <w:spacing w:after="150" w:line="300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Troškovi upisnine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736" w:rsidRDefault="009A6736" w:rsidP="00A05827">
            <w:pPr>
              <w:spacing w:after="150" w:line="300" w:lineRule="atLeast"/>
              <w:jc w:val="center"/>
            </w:pPr>
            <w:r>
              <w:rPr>
                <w:color w:val="333333"/>
              </w:rPr>
              <w:t xml:space="preserve">Troškovi školarine za ak. god. </w:t>
            </w:r>
            <w:r>
              <w:t>2022./2023.</w:t>
            </w:r>
          </w:p>
        </w:tc>
      </w:tr>
      <w:tr w:rsidR="009A6736" w:rsidTr="00A05827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6736" w:rsidRDefault="009A6736" w:rsidP="00A05827">
            <w:pPr>
              <w:spacing w:after="150" w:line="300" w:lineRule="atLeast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IZNOS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736" w:rsidRDefault="009A6736" w:rsidP="00A05827">
            <w:pPr>
              <w:spacing w:after="150" w:line="300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400,00 kuna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736" w:rsidRDefault="009A6736" w:rsidP="00A05827">
            <w:pPr>
              <w:spacing w:after="150" w:line="300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7.000,00 kuna</w:t>
            </w:r>
          </w:p>
        </w:tc>
      </w:tr>
    </w:tbl>
    <w:p w:rsidR="009A6736" w:rsidRPr="004F1233" w:rsidRDefault="009A6736" w:rsidP="009A6736">
      <w:pPr>
        <w:rPr>
          <w:bCs/>
        </w:rPr>
      </w:pPr>
    </w:p>
    <w:p w:rsidR="009A6736" w:rsidRPr="00BE3CB8" w:rsidRDefault="009A6736" w:rsidP="009A6736">
      <w:pPr>
        <w:pStyle w:val="ListParagraph"/>
        <w:numPr>
          <w:ilvl w:val="0"/>
          <w:numId w:val="3"/>
        </w:numPr>
        <w:spacing w:before="10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E3CB8">
        <w:rPr>
          <w:rFonts w:ascii="Times New Roman" w:hAnsi="Times New Roman"/>
          <w:b/>
          <w:bCs/>
          <w:sz w:val="24"/>
          <w:szCs w:val="24"/>
        </w:rPr>
        <w:t>OSTALE INFORMACIJE</w:t>
      </w:r>
    </w:p>
    <w:p w:rsidR="009A6736" w:rsidRDefault="009A6736" w:rsidP="009A6736">
      <w:pPr>
        <w:rPr>
          <w:bCs/>
        </w:rPr>
      </w:pPr>
      <w:r w:rsidRPr="004F1233">
        <w:t xml:space="preserve">Sve dodatne informacije </w:t>
      </w:r>
      <w:r w:rsidRPr="004F1233">
        <w:rPr>
          <w:bCs/>
        </w:rPr>
        <w:t>mogu se dobiti na:</w:t>
      </w:r>
    </w:p>
    <w:p w:rsidR="009A6736" w:rsidRPr="004F1233" w:rsidRDefault="009A6736" w:rsidP="009A6736">
      <w:pPr>
        <w:rPr>
          <w:bCs/>
        </w:rPr>
      </w:pPr>
      <w:r>
        <w:rPr>
          <w:bCs/>
        </w:rPr>
        <w:t xml:space="preserve">- mrežnim stranicama Sveučilišta u Splitu, </w:t>
      </w:r>
      <w:hyperlink r:id="rId7" w:history="1">
        <w:r w:rsidRPr="00D767BD">
          <w:rPr>
            <w:rStyle w:val="Hyperlink"/>
            <w:bCs/>
          </w:rPr>
          <w:t>www.unist.hr</w:t>
        </w:r>
      </w:hyperlink>
      <w:r>
        <w:rPr>
          <w:bCs/>
        </w:rPr>
        <w:t>,</w:t>
      </w:r>
    </w:p>
    <w:p w:rsidR="009A6736" w:rsidRPr="005A06A9" w:rsidRDefault="009A6736" w:rsidP="009A6736">
      <w:pPr>
        <w:rPr>
          <w:bCs/>
        </w:rPr>
      </w:pPr>
      <w:r>
        <w:rPr>
          <w:bCs/>
        </w:rPr>
        <w:t xml:space="preserve">- </w:t>
      </w:r>
      <w:r w:rsidRPr="004F1233">
        <w:rPr>
          <w:bCs/>
        </w:rPr>
        <w:t xml:space="preserve">Rektoratu Sveučilišta u </w:t>
      </w:r>
      <w:r w:rsidRPr="005A06A9">
        <w:rPr>
          <w:bCs/>
        </w:rPr>
        <w:t xml:space="preserve">Splitu, </w:t>
      </w:r>
      <w:r w:rsidRPr="005A06A9">
        <w:rPr>
          <w:color w:val="222222"/>
        </w:rPr>
        <w:t>Ul</w:t>
      </w:r>
      <w:r>
        <w:rPr>
          <w:color w:val="222222"/>
        </w:rPr>
        <w:t>ica</w:t>
      </w:r>
      <w:r w:rsidRPr="005A06A9">
        <w:rPr>
          <w:color w:val="222222"/>
        </w:rPr>
        <w:t xml:space="preserve"> Ruđera Boškovića </w:t>
      </w:r>
      <w:r>
        <w:rPr>
          <w:color w:val="222222"/>
        </w:rPr>
        <w:t xml:space="preserve">br. </w:t>
      </w:r>
      <w:r w:rsidRPr="005A06A9">
        <w:rPr>
          <w:color w:val="222222"/>
        </w:rPr>
        <w:t>31</w:t>
      </w:r>
      <w:r w:rsidRPr="005A06A9">
        <w:rPr>
          <w:bCs/>
        </w:rPr>
        <w:t xml:space="preserve">, </w:t>
      </w:r>
      <w:bookmarkStart w:id="3" w:name="_GoBack"/>
      <w:bookmarkEnd w:id="3"/>
      <w:r w:rsidRPr="005A06A9">
        <w:rPr>
          <w:bCs/>
        </w:rPr>
        <w:t>(</w:t>
      </w:r>
      <w:r w:rsidR="002C07C0">
        <w:rPr>
          <w:bCs/>
        </w:rPr>
        <w:t>II</w:t>
      </w:r>
      <w:r>
        <w:rPr>
          <w:bCs/>
        </w:rPr>
        <w:t>.</w:t>
      </w:r>
      <w:r w:rsidRPr="005A06A9">
        <w:rPr>
          <w:bCs/>
        </w:rPr>
        <w:t xml:space="preserve"> kat)</w:t>
      </w:r>
      <w:r>
        <w:rPr>
          <w:bCs/>
        </w:rPr>
        <w:t>,</w:t>
      </w:r>
    </w:p>
    <w:p w:rsidR="009A6736" w:rsidRPr="004F1233" w:rsidRDefault="009A6736" w:rsidP="009A6736">
      <w:pPr>
        <w:rPr>
          <w:bCs/>
        </w:rPr>
      </w:pPr>
      <w:r w:rsidRPr="004F1233">
        <w:rPr>
          <w:bCs/>
        </w:rPr>
        <w:t>-  telefon: (021) 558-</w:t>
      </w:r>
      <w:r w:rsidRPr="00860016">
        <w:rPr>
          <w:bCs/>
        </w:rPr>
        <w:t>2</w:t>
      </w:r>
      <w:r w:rsidR="002C07C0">
        <w:rPr>
          <w:bCs/>
        </w:rPr>
        <w:t>14</w:t>
      </w:r>
      <w:r>
        <w:rPr>
          <w:bCs/>
        </w:rPr>
        <w:t>,</w:t>
      </w:r>
    </w:p>
    <w:p w:rsidR="009A6736" w:rsidRPr="00E91767" w:rsidRDefault="009A6736" w:rsidP="009A6736">
      <w:pPr>
        <w:rPr>
          <w:bCs/>
        </w:rPr>
      </w:pPr>
      <w:r w:rsidRPr="004F1233">
        <w:rPr>
          <w:bCs/>
        </w:rPr>
        <w:t xml:space="preserve">-  mail: </w:t>
      </w:r>
      <w:bookmarkStart w:id="4" w:name="_Hlk101537505"/>
      <w:r w:rsidR="002C07C0">
        <w:rPr>
          <w:bCs/>
        </w:rPr>
        <w:fldChar w:fldCharType="begin"/>
      </w:r>
      <w:r w:rsidR="002C07C0">
        <w:rPr>
          <w:bCs/>
        </w:rPr>
        <w:instrText xml:space="preserve"> HYPERLINK "mailto:</w:instrText>
      </w:r>
      <w:r w:rsidR="002C07C0" w:rsidRPr="002C07C0">
        <w:rPr>
          <w:bCs/>
        </w:rPr>
        <w:instrText>zrinka.koludrovic@unist.hr</w:instrText>
      </w:r>
      <w:r w:rsidR="002C07C0">
        <w:rPr>
          <w:bCs/>
        </w:rPr>
        <w:instrText xml:space="preserve">" </w:instrText>
      </w:r>
      <w:r w:rsidR="002C07C0">
        <w:rPr>
          <w:bCs/>
        </w:rPr>
        <w:fldChar w:fldCharType="separate"/>
      </w:r>
      <w:r w:rsidR="002C07C0" w:rsidRPr="0012225E">
        <w:rPr>
          <w:rStyle w:val="Hyperlink"/>
          <w:bCs/>
        </w:rPr>
        <w:t>zrinka.koludrovic@unist.hr</w:t>
      </w:r>
      <w:r w:rsidR="002C07C0">
        <w:rPr>
          <w:bCs/>
        </w:rPr>
        <w:fldChar w:fldCharType="end"/>
      </w:r>
      <w:r>
        <w:rPr>
          <w:bCs/>
        </w:rPr>
        <w:t>.</w:t>
      </w:r>
      <w:bookmarkEnd w:id="4"/>
    </w:p>
    <w:p w:rsidR="009A6736" w:rsidRDefault="009A6736" w:rsidP="009A6736"/>
    <w:p w:rsidR="002924BB" w:rsidRDefault="002924BB"/>
    <w:sectPr w:rsidR="00292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8423B"/>
    <w:multiLevelType w:val="hybridMultilevel"/>
    <w:tmpl w:val="B60A294E"/>
    <w:lvl w:ilvl="0" w:tplc="DF26563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C82B7A"/>
    <w:multiLevelType w:val="hybridMultilevel"/>
    <w:tmpl w:val="0B4A696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507599"/>
    <w:multiLevelType w:val="hybridMultilevel"/>
    <w:tmpl w:val="C33C8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B49FA"/>
    <w:multiLevelType w:val="hybridMultilevel"/>
    <w:tmpl w:val="1674A316"/>
    <w:lvl w:ilvl="0" w:tplc="2152CB76">
      <w:start w:val="1"/>
      <w:numFmt w:val="lowerLetter"/>
      <w:lvlText w:val="%1)"/>
      <w:lvlJc w:val="left"/>
      <w:pPr>
        <w:ind w:left="360" w:hanging="360"/>
      </w:pPr>
      <w:rPr>
        <w:rFonts w:hint="default"/>
        <w:w w:val="11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36"/>
    <w:rsid w:val="000A2068"/>
    <w:rsid w:val="002924BB"/>
    <w:rsid w:val="002C07C0"/>
    <w:rsid w:val="002D61A2"/>
    <w:rsid w:val="009A6736"/>
    <w:rsid w:val="00E2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6A899"/>
  <w15:chartTrackingRefBased/>
  <w15:docId w15:val="{B803F7BE-7FC1-460B-9EF0-28D67A2A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6736"/>
    <w:pPr>
      <w:spacing w:before="10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A673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6736"/>
    <w:pPr>
      <w:spacing w:before="0"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C0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is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stani-student.hr" TargetMode="External"/><Relationship Id="rId5" Type="http://schemas.openxmlformats.org/officeDocument/2006/relationships/hyperlink" Target="http://www.unist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Klarić Kukuz</dc:creator>
  <cp:keywords/>
  <dc:description/>
  <cp:lastModifiedBy>Filip Klarić Kukuz</cp:lastModifiedBy>
  <cp:revision>1</cp:revision>
  <cp:lastPrinted>2022-08-25T12:37:00Z</cp:lastPrinted>
  <dcterms:created xsi:type="dcterms:W3CDTF">2022-08-25T11:15:00Z</dcterms:created>
  <dcterms:modified xsi:type="dcterms:W3CDTF">2022-08-25T12:37:00Z</dcterms:modified>
</cp:coreProperties>
</file>